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left"/>
      </w:pPr>
      <w:r>
        <w:rPr>
          <w:b/>
          <w:bCs/>
          <w:color w:val="000000"/>
          <w:sz w:val="32"/>
          <w:szCs w:val="32"/>
        </w:rPr>
        <w:t xml:space="preserve">Relieving Letter Format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(Company Letterhead)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Date: [DD Month YYYY]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Ref No.: [Optional]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Subject: Relieving Certificate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To Whom It May Concern,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This is to confirm that [Employee Full Name] (Employee ID: [ID]) worked with [Company Name] as [Job Title] in the [Department] department, from [Date of Joining] to [Last Working Day].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As of the close of business on [Last Working Day], [Employee First Name] has been released from all duties and responsibilities at [Company Name]. The handover to [Handover Person/Team] is complete, and all company property has been returned in line with our exit process.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Notice period: [Served in full / Partially served / Waived]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Full and final settlement: [Processed on DD/MM/YYYY / Will be processed by DD/MM/YYYY]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No-dues status: [Clear / Pending, details: ________] (optional)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Conduct and performance: [Satisfactory / Very Good / Excellent] (optional line, commonly used in India)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We're grateful to [Employee First Name] for their contributions to the team, and we wish them well in whatever comes next. For any further confirmation, reach out to [HR Contact Name] at [HR Email] / [Phone].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Warm regards,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[Authorized Signatory Name]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[Designation]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[Company Name]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[Email] | [Phone]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(Company seal, if applicable)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2026-10-01T04:36:59.866Z</dcterms:created>
  <dcterms:modified xsi:type="dcterms:W3CDTF">2026-10-01T04:36:59.866Z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