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Content Writer Job Description</w:t>
      </w:r>
    </w:p>
    <w:p>
      <w:pPr>
        <w:pStyle w:val="Heading1"/>
        <w:spacing w:after="120" w:before="240"/>
      </w:pPr>
      <w:r>
        <w:rPr>
          <w:b/>
          <w:bCs/>
          <w:color w:val="000000"/>
          <w:sz w:val="28"/>
          <w:szCs w:val="28"/>
        </w:rPr>
        <w:t xml:space="preserve">1. Job Overview</w:t>
      </w:r>
    </w:p>
    <w:p>
      <w:pPr>
        <w:spacing w:after="160" w:line="276"/>
      </w:pPr>
      <w:r>
        <w:rPr>
          <w:color w:val="000000"/>
          <w:sz w:val="24"/>
          <w:szCs w:val="24"/>
        </w:rPr>
        <w:t xml:space="preserve">The Content Writer creates content that informs, engages, and actually drives traffic to the website. You will research topics, develop original content, and optimize it for search engines. The role blends storytelling, SEO practice, and content strategy.</w:t>
      </w:r>
    </w:p>
    <w:p>
      <w:pPr>
        <w:pStyle w:val="Heading1"/>
        <w:spacing w:after="120" w:before="240"/>
      </w:pPr>
      <w:r>
        <w:rPr>
          <w:b/>
          <w:bCs/>
          <w:color w:val="000000"/>
          <w:sz w:val="28"/>
          <w:szCs w:val="28"/>
        </w:rPr>
        <w:t xml:space="preserve">2. Responsibilities and Duties</w:t>
      </w:r>
    </w:p>
    <w:p>
      <w:pPr>
        <w:pStyle w:val="ListParagraph"/>
        <w:numPr>
          <w:ilvl w:val="0"/>
          <w:numId w:val="2"/>
        </w:numPr>
        <w:spacing w:after="100" w:line="276"/>
      </w:pPr>
      <w:r>
        <w:rPr>
          <w:color w:val="000000"/>
          <w:sz w:val="24"/>
          <w:szCs w:val="24"/>
        </w:rPr>
        <w:t xml:space="preserve">Develop engaging content for blogs, articles, website copy, and social media.</w:t>
      </w:r>
    </w:p>
    <w:p>
      <w:pPr>
        <w:pStyle w:val="ListParagraph"/>
        <w:numPr>
          <w:ilvl w:val="0"/>
          <w:numId w:val="2"/>
        </w:numPr>
        <w:spacing w:after="100" w:line="276"/>
      </w:pPr>
      <w:r>
        <w:rPr>
          <w:color w:val="000000"/>
          <w:sz w:val="24"/>
          <w:szCs w:val="24"/>
        </w:rPr>
        <w:t xml:space="preserve">Run keyword research and optimize content for search engines.</w:t>
      </w:r>
    </w:p>
    <w:p>
      <w:pPr>
        <w:pStyle w:val="ListParagraph"/>
        <w:numPr>
          <w:ilvl w:val="0"/>
          <w:numId w:val="2"/>
        </w:numPr>
        <w:spacing w:after="100" w:line="276"/>
      </w:pPr>
      <w:r>
        <w:rPr>
          <w:color w:val="000000"/>
          <w:sz w:val="24"/>
          <w:szCs w:val="24"/>
        </w:rPr>
        <w:t xml:space="preserve">Work with marketing teams to build a content strategy that fits company goals.</w:t>
      </w:r>
    </w:p>
    <w:p>
      <w:pPr>
        <w:pStyle w:val="ListParagraph"/>
        <w:numPr>
          <w:ilvl w:val="0"/>
          <w:numId w:val="2"/>
        </w:numPr>
        <w:spacing w:after="100" w:line="276"/>
      </w:pPr>
      <w:r>
        <w:rPr>
          <w:color w:val="000000"/>
          <w:sz w:val="24"/>
          <w:szCs w:val="24"/>
        </w:rPr>
        <w:t xml:space="preserve">Proofread and edit content for accuracy, clarity, and brand voice.</w:t>
      </w:r>
    </w:p>
    <w:p>
      <w:pPr>
        <w:pStyle w:val="Heading1"/>
        <w:spacing w:after="120" w:before="240"/>
      </w:pPr>
      <w:r>
        <w:rPr>
          <w:b/>
          <w:bCs/>
          <w:color w:val="000000"/>
          <w:sz w:val="28"/>
          <w:szCs w:val="28"/>
        </w:rPr>
        <w:t xml:space="preserve">3. Qualifications and Requirements</w:t>
      </w:r>
    </w:p>
    <w:p>
      <w:pPr>
        <w:pStyle w:val="ListParagraph"/>
        <w:numPr>
          <w:ilvl w:val="0"/>
          <w:numId w:val="2"/>
        </w:numPr>
        <w:spacing w:after="100" w:line="276"/>
      </w:pPr>
      <w:r>
        <w:rPr>
          <w:color w:val="000000"/>
          <w:sz w:val="24"/>
          <w:szCs w:val="24"/>
        </w:rPr>
        <w:t xml:space="preserve">Bachelor's degree in Journalism, English, Marketing, or a related field is preferred.</w:t>
      </w:r>
    </w:p>
    <w:p>
      <w:pPr>
        <w:pStyle w:val="ListParagraph"/>
        <w:numPr>
          <w:ilvl w:val="0"/>
          <w:numId w:val="2"/>
        </w:numPr>
        <w:spacing w:after="100" w:line="276"/>
      </w:pPr>
      <w:r>
        <w:rPr>
          <w:color w:val="000000"/>
          <w:sz w:val="24"/>
          <w:szCs w:val="24"/>
        </w:rPr>
        <w:t xml:space="preserve">More than 2 years of experience in content writing or a similar role.</w:t>
      </w:r>
    </w:p>
    <w:p>
      <w:pPr>
        <w:pStyle w:val="ListParagraph"/>
        <w:numPr>
          <w:ilvl w:val="0"/>
          <w:numId w:val="2"/>
        </w:numPr>
        <w:spacing w:after="100" w:line="276"/>
      </w:pPr>
      <w:r>
        <w:rPr>
          <w:color w:val="000000"/>
          <w:sz w:val="24"/>
          <w:szCs w:val="24"/>
        </w:rPr>
        <w:t xml:space="preserve">Strong writing and editing skills with a genuine knack for storytelling.</w:t>
      </w:r>
    </w:p>
    <w:p>
      <w:pPr>
        <w:pStyle w:val="ListParagraph"/>
        <w:numPr>
          <w:ilvl w:val="0"/>
          <w:numId w:val="2"/>
        </w:numPr>
        <w:spacing w:after="100" w:line="276"/>
      </w:pPr>
      <w:r>
        <w:rPr>
          <w:color w:val="000000"/>
          <w:sz w:val="24"/>
          <w:szCs w:val="24"/>
        </w:rPr>
        <w:t xml:space="preserve">Experience with SEO best practices and keyword research.</w:t>
      </w:r>
    </w:p>
    <w:p>
      <w:pPr>
        <w:pStyle w:val="ListParagraph"/>
        <w:numPr>
          <w:ilvl w:val="0"/>
          <w:numId w:val="2"/>
        </w:numPr>
        <w:spacing w:after="100" w:line="276"/>
      </w:pPr>
      <w:r>
        <w:rPr>
          <w:color w:val="000000"/>
          <w:sz w:val="24"/>
          <w:szCs w:val="24"/>
        </w:rPr>
        <w:t xml:space="preserve">Strong communication and collaboration skills.</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2026-09-29T08:07:49.541Z</dcterms:created>
  <dcterms:modified xsi:type="dcterms:W3CDTF">2026-09-29T08:07:49.541Z</dcterms:modified>
</cp:coreProperties>
</file>

<file path=docProps/custom.xml><?xml version="1.0" encoding="utf-8"?>
<Properties xmlns="http://schemas.openxmlformats.org/officeDocument/2006/custom-properties" xmlns:vt="http://schemas.openxmlformats.org/officeDocument/2006/docPropsVTypes"/>
</file>